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DD" w:rsidRDefault="004876D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6F1" w:rsidRDefault="007F26F1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2B7F" w:rsidRDefault="00C22B7F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909" w:rsidRDefault="00B23909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41D8D" w:rsidRPr="00A86456" w:rsidRDefault="00841D8D" w:rsidP="00325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465DF8" w:rsidRPr="00A86456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86456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41D8D" w:rsidRPr="00A86456" w:rsidRDefault="00841D8D" w:rsidP="00325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746" w:rsidRDefault="00841D8D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spellStart"/>
      <w:r w:rsidR="00EE261A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="00EE261A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.Т</w:t>
      </w:r>
      <w:proofErr w:type="gramEnd"/>
      <w:r w:rsidR="00EE261A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асеево</w:t>
      </w:r>
      <w:proofErr w:type="spellEnd"/>
      <w:r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"</w:t>
      </w:r>
      <w:r w:rsidR="00A864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"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456">
        <w:rPr>
          <w:rFonts w:ascii="Times New Roman" w:eastAsia="Times New Roman" w:hAnsi="Times New Roman" w:cs="Times New Roman"/>
          <w:sz w:val="24"/>
          <w:szCs w:val="24"/>
        </w:rPr>
        <w:t>____________  20__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43746" w:rsidRPr="00543746" w:rsidRDefault="00543746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C56AFF" w:rsidRDefault="00A86456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бюджетное</w:t>
      </w:r>
      <w:r w:rsidR="00325A09" w:rsidRPr="00A86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дошкольное образовате</w:t>
      </w:r>
      <w:r w:rsidR="00453F80" w:rsidRPr="00A86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льное учреждение детский сад № 1 «Светл</w:t>
      </w:r>
      <w:r w:rsidR="00325A09" w:rsidRPr="00A86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ячок</w:t>
      </w:r>
      <w:r w:rsidR="00841D8D" w:rsidRPr="00A864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48">
        <w:rPr>
          <w:rFonts w:ascii="Times New Roman" w:eastAsia="Times New Roman" w:hAnsi="Times New Roman" w:cs="Times New Roman"/>
          <w:sz w:val="24"/>
          <w:szCs w:val="24"/>
        </w:rPr>
        <w:t>осуществляющее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</w:t>
      </w:r>
      <w:r w:rsidR="00CF4E48">
        <w:rPr>
          <w:rFonts w:ascii="Times New Roman" w:eastAsia="Times New Roman" w:hAnsi="Times New Roman" w:cs="Times New Roman"/>
          <w:sz w:val="24"/>
          <w:szCs w:val="24"/>
        </w:rPr>
        <w:t>сть    (далее -   образовательное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E4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) на основании лицензии 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B27B8">
        <w:rPr>
          <w:rFonts w:ascii="Times New Roman" w:eastAsia="Times New Roman" w:hAnsi="Times New Roman" w:cs="Times New Roman"/>
          <w:sz w:val="24"/>
          <w:szCs w:val="24"/>
        </w:rPr>
        <w:t xml:space="preserve">044007 серия РО, регистрационный номер 6786-л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 xml:space="preserve">30 марта 2012 г. 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ыданной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Службой по контролю в области</w:t>
      </w:r>
      <w:r w:rsidR="00C56A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образования Красноярского края, </w:t>
      </w:r>
      <w:r w:rsidR="00EE261A" w:rsidRPr="00A864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менуем</w:t>
      </w:r>
      <w:r w:rsidR="00325A09" w:rsidRPr="00A86456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в  дальнейшем "Исполнитель", в лице</w:t>
      </w:r>
      <w:r w:rsidR="00FC6DE9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6DE9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заведующег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 Фандо Натальи Николаевны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94728C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4728C" w:rsidRPr="00A8645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Устава и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</w:t>
      </w:r>
      <w:r w:rsidR="00C56AF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331661" w:rsidRPr="00A86456" w:rsidRDefault="00401B11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менуем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94728C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в дальнейшем "Заказчик</w:t>
      </w:r>
      <w:r w:rsidR="0094728C" w:rsidRPr="00A8645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действующего на</w:t>
      </w:r>
      <w:r w:rsidR="0094728C" w:rsidRPr="00A86456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 xml:space="preserve"> паспорта </w:t>
      </w:r>
      <w:r w:rsidR="00543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B09F8" w:rsidRPr="00A864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r w:rsidR="00331661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841D8D" w:rsidRPr="00543746" w:rsidRDefault="00841D8D" w:rsidP="00543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46"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>е____________________________________________________</w:t>
      </w:r>
      <w:r w:rsidR="00331661" w:rsidRPr="0054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EB" w:rsidRPr="0054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D8D" w:rsidRPr="00A86456" w:rsidRDefault="00841D8D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проживающе</w:t>
      </w:r>
      <w:r w:rsidR="00E6519A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го</w:t>
      </w:r>
      <w:r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адресу: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BC1B9A" w:rsidRPr="00A8645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в    дальнейшем "Воспитанник", совместно  именуемые Стороны,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1.1.  Предметом   договора   являютс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я   оказание     образовательным учреждением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Воспитаннику  образовательных  услуг  в  рамках   реализации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 программы  дошк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 xml:space="preserve">ольного  образования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  государственным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образовательным  стандартом    дошкольного  образования  (далее  -   ФГОС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дошкольного  образования),  содержание  Воспитанника  в 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94728C" w:rsidRPr="00A86456">
        <w:rPr>
          <w:rFonts w:ascii="Times New Roman" w:eastAsia="Times New Roman" w:hAnsi="Times New Roman" w:cs="Times New Roman"/>
          <w:sz w:val="24"/>
          <w:szCs w:val="24"/>
        </w:rPr>
        <w:t>рисмотр и уход за Воспитанником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E48" w:rsidRDefault="00543746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1.2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0E48">
        <w:rPr>
          <w:rFonts w:ascii="Times New Roman" w:eastAsia="Times New Roman" w:hAnsi="Times New Roman" w:cs="Times New Roman"/>
          <w:sz w:val="24"/>
          <w:szCs w:val="24"/>
        </w:rPr>
        <w:t>Форма обучения______________________________________________________.</w:t>
      </w:r>
    </w:p>
    <w:p w:rsidR="00050E48" w:rsidRDefault="00050E48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1.3. Наименование образовательной программы___________________________________.</w:t>
      </w:r>
    </w:p>
    <w:p w:rsidR="00050E48" w:rsidRDefault="00050E48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1.4. Срок освоения образовательной программы (продолжительность обучения)</w:t>
      </w:r>
      <w:r w:rsidR="009F28FF">
        <w:rPr>
          <w:rFonts w:ascii="Times New Roman" w:eastAsia="Times New Roman" w:hAnsi="Times New Roman" w:cs="Times New Roman"/>
          <w:sz w:val="24"/>
          <w:szCs w:val="24"/>
        </w:rPr>
        <w:t xml:space="preserve"> на момент подписания настоящего договора составляет _______календарных лет (года).</w:t>
      </w:r>
    </w:p>
    <w:p w:rsidR="00841D8D" w:rsidRPr="00A86456" w:rsidRDefault="009F28FF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1.5.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Режим пребывания Воспитанника в </w:t>
      </w:r>
      <w:r w:rsidR="00092975"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 w:rsidR="00092975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740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полный день, с 7.00 до 19.00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9F28FF" w:rsidP="00543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1.6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>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74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 направленности.</w:t>
      </w:r>
    </w:p>
    <w:p w:rsidR="009F28FF" w:rsidRDefault="009F28FF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D8D" w:rsidRPr="00A86456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II. Взаимодействие Сторон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2.1. Исполнитель вправе: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2.1.1. Самостоятельно осуществлять образовательную деятельность.</w:t>
      </w:r>
    </w:p>
    <w:p w:rsidR="005044EA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2.1.2. Предоставлять  Воспитаннику  дополнительные   образовательные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4EA">
        <w:rPr>
          <w:rFonts w:ascii="Times New Roman" w:eastAsia="Times New Roman" w:hAnsi="Times New Roman" w:cs="Times New Roman"/>
          <w:sz w:val="24"/>
          <w:szCs w:val="24"/>
        </w:rPr>
        <w:t>услуги, которые оформляются Приложением к настоящему договору.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2.1.3. Устанавливать и взимать с Заказчика плату за   дополнительные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 Заказчик вправе: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2.2.1. Участвовать в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деятельности  </w:t>
      </w:r>
      <w:r w:rsidR="00092975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2.2.2. Получать от Исполнителя информацию: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по вопросам организации и обеспечения надлежащего исполнения услуг,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 I настоящего Договора;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о поведении, эмоциональном  состоянии  Воспитанника  во  время  его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пребывания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975" w:rsidRPr="00A86456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, его развитии  и   способностях,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отношении к образовательной деятельности.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2.2.3.  Знакомит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ься  с  уставом  образовательного      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лицензией   на   осуществление   образовательной          деятельности, с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программами и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другими  документами,   регламентирующими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организацию  и  осуществление  образовательной  деятельности,     права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обязанности Воспитанника и Заказчика.</w:t>
      </w:r>
    </w:p>
    <w:p w:rsidR="00841D8D" w:rsidRPr="00A86456" w:rsidRDefault="00841D8D" w:rsidP="00092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2.2.4. Выбирать виды дополнительных образовательных  услуг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2.2.5. Находиться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в образовательном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   в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период его адаптации в течение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CF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одного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</w:t>
      </w:r>
      <w:r w:rsidR="00123CFD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день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2.2.6. Принимать участие  в  организации  и  проведении   совместных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 с  детьми  в   образовательном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     (утренники,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841D8D" w:rsidRPr="00A86456" w:rsidRDefault="005044EA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2.2.7.П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ринимать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 деятельности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коллегиальных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D8D" w:rsidRPr="00A86456">
        <w:rPr>
          <w:rFonts w:ascii="Times New Roman" w:eastAsia="Times New Roman" w:hAnsi="Times New Roman" w:cs="Times New Roman"/>
          <w:sz w:val="24"/>
          <w:szCs w:val="24"/>
        </w:rPr>
        <w:t xml:space="preserve">органов   управления,    предусмотренных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  уставом       образовательного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C45740"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 Исполнитель обязан: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2.3.1. Обеспечить Заказчику доступ к информации для ознакомления   с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уставом  образовательно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,  с  лицензией  на    осуществление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с образовательными программами  и   другими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документами,    регламентирующими    организацию    и       осуществление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образовательной  деятельности,  права  и  обязанности     Воспитанников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2.3.2. Обеспечить надлежащее предоставление услуг,   предусмотренных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разделом I  настоящего  Договора,  в  полном  объеме  в    соответствии с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стандартом,   образовательной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программой (частью образовательной  программы)  и  условиями   настоящего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2.3.3. Довести  до  Заказчика  информацию,  содержащую    сведения 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предоставлении платных образовательных услуг в порядке и объеме,  которые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предусмотрены Законом Российской Федерации от  7 февраля 1992 г. N 2300-1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"О защите прав потребителей"</w:t>
      </w:r>
      <w:r w:rsidR="00C45740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 Федеральным законом  от  29   декабря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2012 г. N 273-ФЗ "Об образовании в Российской Федерации".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2.3.4.  Обеспечивать  охрану  жизни  и  укрепление     физического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психического здоровья Воспитанника, его интеллектуальное,  физическое  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2.3.5. При оказании  услуг,  предусмотренных  настоящим   Договором,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учитывать  индивидуальные  потребности  Воспитанника,  связанные    с его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жизненной ситуацией и состоянием здоровья, определяющие  особые   условия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получения   им   образования,   возможности   освоения      Воспитанником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 разных этапах ее реализации.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2.3.6. При оказании  услуг,  предусмотренных  настоящим   Договором,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проявлять уважение к личности Воспитанника, оберегать его от  всех   форм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физического и психологического насилия,  обеспечить  условия   укрепления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нравственного, физического и психологического  здоровья,   эмоционального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2.3.7. Создавать безопасные условия обучения,  воспитания, присмотра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 ухода за Воспитанником, е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го содержания в  образовательном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соответствии с  установленными  нормами,  обеспечивающими  его    жизнь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2.3.8.  Обучать   Воспитанника   по 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    программе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2.3.9. Обеспечить реализацию образовательной  программы   средствами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обучения  и  воспитания,  необходимыми  для  организации     учебной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деятельности   и   создания   развивающей      предметно-пространственной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2.3.10.  Обеспечивать  Воспитанника  необходимым    сбалансированным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</w:rPr>
        <w:t xml:space="preserve"> 4-разовым п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итанием.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2.3.11. Переводить Воспитанника в следующую возрастную группу.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2.3.12. Уведомить Заказчика</w:t>
      </w:r>
      <w:r w:rsidR="001B1085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085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в течение 10 рабочих дней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>Воспитаннику   образовательной   услуги   в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объеме, предусмотренном разделом I настоящего Договора,  вследствие   его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индивидуальных  особенностей,  делающих  невозможным  или   педагогически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2.3.13. Обеспечить соблюдение требований Федерального закона от   27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июля 2006 г.  N 152-ФЗ  "О  персональных  данных"</w:t>
      </w:r>
      <w:r w:rsidR="001B1085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в  части   сбора,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 Заказчик обязан:</w:t>
      </w:r>
    </w:p>
    <w:p w:rsidR="000F6E1E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2.4.1. Соблюдать требования учредительных  документов   Исполнителя,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правил  внутреннего  распорядка  и  иных  локальных  нормативных   актов,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общепринятых  норм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поведения,  в  том  числе,  проявлять      уважение к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 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работникам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 персоналу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2.4.2. Своевременно вносить плату за  предоставляемые   Воспитаннику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дополнительные  образовательные  услуги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а также плату за  присмотр   и</w:t>
      </w:r>
      <w:r w:rsidR="0093156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уход за Воспитанником.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2.4.3. При поступлени</w:t>
      </w:r>
      <w:r w:rsidR="00092975">
        <w:rPr>
          <w:rFonts w:ascii="Times New Roman" w:eastAsia="Times New Roman" w:hAnsi="Times New Roman" w:cs="Times New Roman"/>
          <w:sz w:val="24"/>
          <w:szCs w:val="24"/>
        </w:rPr>
        <w:t>и Воспитанника в образовательное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в  период  действия  настоящего  Договора  своевременно    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Исполнителю    все   необходимые   документы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>,   предусмотренные   уставом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2.4.4. Незамедлительно сообщать Исполнителю об изменении контактного</w:t>
      </w:r>
      <w:r w:rsidR="00401B11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телефона и места жительства.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2.4.5.   Обеспечить   посещение   Во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спитанником      образовательного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2.4.6.  Информировать   Исполнителя   о   предстоящем     отсутствии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Воспитанника в образовательном учреждении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или его болезни.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В  случае  заболевания   Воспитанника,  подтвержденного  заключением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медицинской организации  либо  выявленного  медицинским   работником</w:t>
      </w:r>
      <w:r w:rsidR="00351AD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Исполнителя, принять меры по восстановлению его здоровья и не   допускать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посещения образовательного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2.4.7.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после  перенесенного    заболевания, а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также отсутствия  ребенка  более  5  календарных  дней  (за   исключением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выходных  и  праздничных  дней),  с  указанием  диагноза,    длительности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2.4.8. Бережно относиться к  имуществу Исполнителя, возмещать ущерб,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причиненный  Воспитанником  имуществу  Исполнителя,  в     соответствии с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 xml:space="preserve">III.  Размер, сроки и порядок оплаты за </w:t>
      </w:r>
      <w:proofErr w:type="gramStart"/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</w:t>
      </w:r>
      <w:r w:rsidR="00CA0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Воспитанником</w:t>
      </w:r>
    </w:p>
    <w:p w:rsidR="00841D8D" w:rsidRPr="003C0395" w:rsidRDefault="00841D8D" w:rsidP="003C0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3.1.  </w:t>
      </w:r>
      <w:r w:rsidR="003C0395" w:rsidRPr="00A86456">
        <w:rPr>
          <w:rFonts w:ascii="Times New Roman" w:eastAsia="Times New Roman" w:hAnsi="Times New Roman" w:cs="Times New Roman"/>
          <w:sz w:val="24"/>
          <w:szCs w:val="24"/>
        </w:rPr>
        <w:t xml:space="preserve">Начисление  родительской  платы  производится   </w:t>
      </w:r>
      <w:r w:rsidR="003C039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 w:rsidR="003C0395">
        <w:rPr>
          <w:rFonts w:ascii="Times New Roman" w:eastAsia="Times New Roman" w:hAnsi="Times New Roman" w:cs="Times New Roman"/>
          <w:sz w:val="24"/>
          <w:szCs w:val="24"/>
        </w:rPr>
        <w:t>Тасеевского</w:t>
      </w:r>
      <w:proofErr w:type="spellEnd"/>
      <w:r w:rsidR="003C0395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  № 233 от 26.03.</w:t>
      </w:r>
      <w:r w:rsidR="003C0395" w:rsidRPr="003C0395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3C0395" w:rsidRPr="003C0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Положения о родительской плате за присмотр и уход за детьми в муниципальных дошкольных образовательных учреждениях </w:t>
      </w:r>
      <w:proofErr w:type="spellStart"/>
      <w:r w:rsidR="003C0395" w:rsidRPr="003C0395">
        <w:rPr>
          <w:rFonts w:ascii="Times New Roman" w:eastAsia="Calibri" w:hAnsi="Times New Roman" w:cs="Times New Roman"/>
          <w:sz w:val="24"/>
          <w:szCs w:val="24"/>
          <w:lang w:eastAsia="en-US"/>
        </w:rPr>
        <w:t>Тасеевского</w:t>
      </w:r>
      <w:proofErr w:type="spellEnd"/>
      <w:r w:rsidR="003C0395" w:rsidRPr="003C0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реализующих основную общеобразовательную программу дошкольного образования</w:t>
      </w:r>
      <w:r w:rsidR="000B01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0B01DF">
        <w:rPr>
          <w:rFonts w:ascii="Times New Roman" w:eastAsia="Times New Roman" w:hAnsi="Times New Roman" w:cs="Times New Roman"/>
          <w:sz w:val="24"/>
          <w:szCs w:val="24"/>
        </w:rPr>
        <w:t>Постановления   № 592 от 17.07.</w:t>
      </w:r>
      <w:r w:rsidR="000B01DF" w:rsidRPr="003C0395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0B01D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01DF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изменений).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3.2.  Начисление  родительской  платы  производится   из     расчета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фактически оказанной услуги по присмотру и уходу, соразмерно   количеству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3.3. Заказчик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ежемесячно</w:t>
      </w:r>
      <w:r w:rsidR="00401B11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01B11" w:rsidRPr="00A86456">
        <w:rPr>
          <w:rFonts w:ascii="Times New Roman" w:eastAsia="Times New Roman" w:hAnsi="Times New Roman" w:cs="Times New Roman"/>
          <w:sz w:val="24"/>
          <w:szCs w:val="24"/>
        </w:rPr>
        <w:t>вносит родительскую   плату   за  присмотр и  уход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1B11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за   Воспитанником,</w:t>
      </w:r>
      <w:r w:rsidR="00401B11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указанную      в     пункте 3.1             настоящего     Договора,   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0B01DF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</w:rPr>
        <w:t xml:space="preserve"> 1161,83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</w:rPr>
        <w:t>одна тысяча сто шестьдесят один рубль 83 копейки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="000B0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3.4. Оплата производится в срок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 10 числа месяца следующего за </w:t>
      </w:r>
      <w:proofErr w:type="gramStart"/>
      <w:r w:rsidR="00FD6390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0408F2" w:rsidRPr="00A86456">
        <w:rPr>
          <w:rFonts w:ascii="Times New Roman" w:eastAsia="Times New Roman" w:hAnsi="Times New Roman" w:cs="Times New Roman"/>
          <w:sz w:val="24"/>
          <w:szCs w:val="24"/>
          <w:u w:val="single"/>
        </w:rPr>
        <w:t>плачиваемым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922B2">
        <w:rPr>
          <w:rFonts w:ascii="Times New Roman" w:eastAsia="Times New Roman" w:hAnsi="Times New Roman" w:cs="Times New Roman"/>
          <w:sz w:val="24"/>
          <w:szCs w:val="24"/>
        </w:rPr>
        <w:t xml:space="preserve">        в  безналичном  порядке</w:t>
      </w:r>
      <w:r w:rsidR="00FD6390"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IV. Размер, сроки и порядок оплаты дополнительных образовательных</w:t>
      </w:r>
      <w:r w:rsidR="00CA0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6390" w:rsidRPr="00A8645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слуг</w:t>
      </w:r>
      <w:r w:rsidR="00FD6390" w:rsidRPr="00A86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37847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4.1.  Полная  стоимость  дополнительных   образовательных     услуг,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наименование, перечень  и  форма  предоставления  которых    определены в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приложении к настоящему Договору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139" w:rsidRPr="00A86456" w:rsidRDefault="00CA0139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V. Ответственность  за  неисполнение  или  ненадлежащее   исполнение</w:t>
      </w: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  <w:r w:rsidR="00465DF8" w:rsidRPr="00A86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5.1. За неисполнение либо ненадлежащее исполнение  обязательств   по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настоящему  Договору  Исполнитель  и  Заказчик  несут    ответственность,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предусмотренную  законодательством  Российской  Федерации  и    настоящим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6.1. Условия, на которых заключен  настоящий  Договор,  могут   быть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изменены по соглашению сторон.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6.2. Все изменения и дополнения к настоящему Договору  должны   быть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 представителями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6.3. Настоящий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  сторон.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A864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 по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основаниям,  предусмотренным  действующим  законодательством   Российской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C37847" w:rsidRPr="00A86456" w:rsidRDefault="00C37847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Настоящий договор  вступает  в  силу  со  дня  его   подписания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E1E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0F6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7.2. Настоящий Договор составлен в</w:t>
      </w:r>
      <w:r w:rsidR="00465DF8" w:rsidRPr="00A86456">
        <w:rPr>
          <w:rFonts w:ascii="Times New Roman" w:eastAsia="Times New Roman" w:hAnsi="Times New Roman" w:cs="Times New Roman"/>
          <w:sz w:val="24"/>
          <w:szCs w:val="24"/>
        </w:rPr>
        <w:t xml:space="preserve"> двух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экземплярах,   имеющих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равную юридическую силу, по одному для каждой из Сторон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7.3. Стороны  обязуются  письменно  извещать  друг  друга   о  смене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реквизитов, адресов и иных существенных изменениях.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7.4.  Все  споры  и  разногласия,  которые  могут     возникнуть при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исполнении  условий  настоящего  Договора,  Стороны  будут     стремиться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разрешать путем переговоров.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7.5. Споры, не урегулированные  путем  переговоров,    разрешаются в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7.6. Ни одна из Сторон не вправе передавать свои права и обязанности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по настоящему Договору третьим лицам  без  письменного  согласия   другой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7.7.  При  выполнении   условий   настоящего   Договора,   Стороны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CA0139" w:rsidRDefault="00841D8D" w:rsidP="00CA0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    </w:t>
      </w: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37847"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A86456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140"/>
      </w:tblGrid>
      <w:tr w:rsidR="009F4F8C" w:rsidRPr="009F4F8C" w:rsidTr="00C37847">
        <w:tc>
          <w:tcPr>
            <w:tcW w:w="5140" w:type="dxa"/>
          </w:tcPr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663770, с</w:t>
            </w:r>
            <w:proofErr w:type="gramStart"/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асеево, Тасеевского района, К</w:t>
            </w:r>
            <w:r w:rsidR="00C8625D"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края, </w:t>
            </w:r>
            <w:proofErr w:type="spellStart"/>
            <w:r w:rsidR="00C8625D" w:rsidRPr="009F4F8C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  <w:r w:rsidR="00C8625D"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F8" w:rsidRPr="009F4F8C" w:rsidRDefault="00C8625D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Тел. 8(391-64) 2-15-73</w:t>
            </w:r>
          </w:p>
          <w:p w:rsidR="00465DF8" w:rsidRPr="009F4F8C" w:rsidRDefault="00C8625D" w:rsidP="00465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ИНН 2436003081</w:t>
            </w:r>
            <w:r w:rsidR="00465DF8" w:rsidRPr="009F4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КПП 243601001 </w:t>
            </w:r>
          </w:p>
          <w:p w:rsidR="00465DF8" w:rsidRPr="009F4F8C" w:rsidRDefault="00C8625D" w:rsidP="00465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ОГРН 1022400649644</w:t>
            </w:r>
          </w:p>
          <w:p w:rsidR="00465DF8" w:rsidRPr="009F4F8C" w:rsidRDefault="00465DF8" w:rsidP="00465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</w:t>
            </w:r>
            <w:r w:rsidR="00EA5849"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           Н. Н. Фандо.</w:t>
            </w:r>
          </w:p>
          <w:p w:rsidR="00465DF8" w:rsidRPr="009F4F8C" w:rsidRDefault="00465DF8" w:rsidP="00841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представитель):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3C0395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(ФИО родителя)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465DF8" w:rsidP="003C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3C0395"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C0395" w:rsidRPr="009F4F8C" w:rsidRDefault="003C0395" w:rsidP="003C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D7A41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3C0395"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D1D4D" w:rsidRPr="009F4F8C" w:rsidRDefault="00CD1D4D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3C0395" w:rsidRPr="009F4F8C" w:rsidRDefault="003C0395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65DF8" w:rsidRPr="009F4F8C" w:rsidRDefault="003C0395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65DF8" w:rsidRPr="009F4F8C" w:rsidRDefault="003C0395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65DF8" w:rsidRPr="009F4F8C" w:rsidRDefault="00465DF8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F8" w:rsidRPr="009F4F8C" w:rsidRDefault="003C0395" w:rsidP="0046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   ________    </w:t>
            </w:r>
            <w:r w:rsidR="00465DF8" w:rsidRPr="009F4F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65DF8" w:rsidRPr="009F4F8C" w:rsidRDefault="00465DF8" w:rsidP="00841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DF8" w:rsidRPr="00A86456" w:rsidRDefault="00465DF8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139" w:rsidRPr="00CA0139" w:rsidRDefault="00CA0139" w:rsidP="00CA013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C9217D" w:rsidRPr="00A86456" w:rsidRDefault="00C9217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>Дата:__________________________ Подпись:________________</w:t>
      </w: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8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8D" w:rsidRPr="00A86456" w:rsidRDefault="00841D8D" w:rsidP="00465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4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841D8D" w:rsidRPr="00A86456" w:rsidSect="00CA0139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8D"/>
    <w:rsid w:val="000408F2"/>
    <w:rsid w:val="00050E48"/>
    <w:rsid w:val="00083D52"/>
    <w:rsid w:val="0008565C"/>
    <w:rsid w:val="00092975"/>
    <w:rsid w:val="000B01DF"/>
    <w:rsid w:val="000F6E1E"/>
    <w:rsid w:val="000F7E9E"/>
    <w:rsid w:val="001217C4"/>
    <w:rsid w:val="00123CFD"/>
    <w:rsid w:val="001B1085"/>
    <w:rsid w:val="001D7528"/>
    <w:rsid w:val="001E32B8"/>
    <w:rsid w:val="00287630"/>
    <w:rsid w:val="002B09F8"/>
    <w:rsid w:val="002D3561"/>
    <w:rsid w:val="002D6408"/>
    <w:rsid w:val="00325A09"/>
    <w:rsid w:val="00331661"/>
    <w:rsid w:val="00351AD2"/>
    <w:rsid w:val="003C0395"/>
    <w:rsid w:val="003C4A57"/>
    <w:rsid w:val="00401B11"/>
    <w:rsid w:val="00430B1E"/>
    <w:rsid w:val="004364D1"/>
    <w:rsid w:val="00437F7F"/>
    <w:rsid w:val="00453F80"/>
    <w:rsid w:val="00465DF8"/>
    <w:rsid w:val="00482872"/>
    <w:rsid w:val="004876DD"/>
    <w:rsid w:val="00492F0D"/>
    <w:rsid w:val="004D4EAE"/>
    <w:rsid w:val="005044EA"/>
    <w:rsid w:val="00543746"/>
    <w:rsid w:val="00562A21"/>
    <w:rsid w:val="00594DF1"/>
    <w:rsid w:val="00600D72"/>
    <w:rsid w:val="00691769"/>
    <w:rsid w:val="006922B2"/>
    <w:rsid w:val="006D7A41"/>
    <w:rsid w:val="00764555"/>
    <w:rsid w:val="007F26F1"/>
    <w:rsid w:val="00841D8D"/>
    <w:rsid w:val="0085793C"/>
    <w:rsid w:val="008D25BE"/>
    <w:rsid w:val="008D3654"/>
    <w:rsid w:val="00931562"/>
    <w:rsid w:val="0094728C"/>
    <w:rsid w:val="009B27B8"/>
    <w:rsid w:val="009F28FF"/>
    <w:rsid w:val="009F4F8C"/>
    <w:rsid w:val="00A1667C"/>
    <w:rsid w:val="00A57D4B"/>
    <w:rsid w:val="00A86456"/>
    <w:rsid w:val="00AE5089"/>
    <w:rsid w:val="00B032EB"/>
    <w:rsid w:val="00B23909"/>
    <w:rsid w:val="00B45765"/>
    <w:rsid w:val="00BC1B9A"/>
    <w:rsid w:val="00C22B7F"/>
    <w:rsid w:val="00C37847"/>
    <w:rsid w:val="00C45740"/>
    <w:rsid w:val="00C56AFF"/>
    <w:rsid w:val="00C84269"/>
    <w:rsid w:val="00C8625D"/>
    <w:rsid w:val="00C9217D"/>
    <w:rsid w:val="00CA0139"/>
    <w:rsid w:val="00CD1D4D"/>
    <w:rsid w:val="00CF4E48"/>
    <w:rsid w:val="00D37179"/>
    <w:rsid w:val="00D63157"/>
    <w:rsid w:val="00D85782"/>
    <w:rsid w:val="00E45CB2"/>
    <w:rsid w:val="00E50559"/>
    <w:rsid w:val="00E6519A"/>
    <w:rsid w:val="00EA5849"/>
    <w:rsid w:val="00EE261A"/>
    <w:rsid w:val="00F05982"/>
    <w:rsid w:val="00F21E36"/>
    <w:rsid w:val="00F324BB"/>
    <w:rsid w:val="00FC6DE9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D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84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41D8D"/>
    <w:rPr>
      <w:b/>
      <w:bCs/>
    </w:rPr>
  </w:style>
  <w:style w:type="character" w:styleId="a4">
    <w:name w:val="Hyperlink"/>
    <w:basedOn w:val="a0"/>
    <w:uiPriority w:val="99"/>
    <w:semiHidden/>
    <w:unhideWhenUsed/>
    <w:rsid w:val="00841D8D"/>
    <w:rPr>
      <w:color w:val="0000FF"/>
      <w:u w:val="single"/>
    </w:rPr>
  </w:style>
  <w:style w:type="table" w:styleId="a5">
    <w:name w:val="Table Grid"/>
    <w:basedOn w:val="a1"/>
    <w:uiPriority w:val="59"/>
    <w:rsid w:val="0046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5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D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84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41D8D"/>
    <w:rPr>
      <w:b/>
      <w:bCs/>
    </w:rPr>
  </w:style>
  <w:style w:type="character" w:styleId="a4">
    <w:name w:val="Hyperlink"/>
    <w:basedOn w:val="a0"/>
    <w:uiPriority w:val="99"/>
    <w:semiHidden/>
    <w:unhideWhenUsed/>
    <w:rsid w:val="00841D8D"/>
    <w:rPr>
      <w:color w:val="0000FF"/>
      <w:u w:val="single"/>
    </w:rPr>
  </w:style>
  <w:style w:type="table" w:styleId="a5">
    <w:name w:val="Table Grid"/>
    <w:basedOn w:val="a1"/>
    <w:uiPriority w:val="59"/>
    <w:rsid w:val="0046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5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381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F63E-531D-4538-8DC6-F1E735C8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vasilieva.r</dc:creator>
  <cp:lastModifiedBy>admin</cp:lastModifiedBy>
  <cp:revision>32</cp:revision>
  <cp:lastPrinted>2019-10-09T04:58:00Z</cp:lastPrinted>
  <dcterms:created xsi:type="dcterms:W3CDTF">2014-08-14T01:42:00Z</dcterms:created>
  <dcterms:modified xsi:type="dcterms:W3CDTF">2019-10-09T04:58:00Z</dcterms:modified>
</cp:coreProperties>
</file>