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B0" w:rsidRPr="00077D4D" w:rsidRDefault="00E21EC2" w:rsidP="00E21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4D">
        <w:rPr>
          <w:rFonts w:ascii="Times New Roman" w:hAnsi="Times New Roman" w:cs="Times New Roman"/>
          <w:b/>
          <w:sz w:val="28"/>
          <w:szCs w:val="28"/>
        </w:rPr>
        <w:t>Квест – игра «Спасаем Василису Прекрасную».</w:t>
      </w:r>
    </w:p>
    <w:p w:rsidR="00E21EC2" w:rsidRPr="00077D4D" w:rsidRDefault="00E21EC2" w:rsidP="00E21EC2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Технологическая карта игры.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E21EC2" w:rsidRPr="00077D4D" w:rsidTr="00E21EC2">
        <w:tc>
          <w:tcPr>
            <w:tcW w:w="2802" w:type="dxa"/>
          </w:tcPr>
          <w:p w:rsidR="00E21EC2" w:rsidRPr="00077D4D" w:rsidRDefault="00E21EC2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769" w:type="dxa"/>
          </w:tcPr>
          <w:p w:rsidR="00E21EC2" w:rsidRPr="00077D4D" w:rsidRDefault="00E21EC2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6-7 лет умений применять знания финансовой грамотности в игровой деятельности.</w:t>
            </w:r>
          </w:p>
        </w:tc>
      </w:tr>
      <w:tr w:rsidR="00E21EC2" w:rsidRPr="00077D4D" w:rsidTr="00E21EC2">
        <w:tc>
          <w:tcPr>
            <w:tcW w:w="2802" w:type="dxa"/>
          </w:tcPr>
          <w:p w:rsidR="00E21EC2" w:rsidRPr="00077D4D" w:rsidRDefault="00E21EC2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769" w:type="dxa"/>
          </w:tcPr>
          <w:p w:rsidR="00E21EC2" w:rsidRPr="00077D4D" w:rsidRDefault="00E21EC2" w:rsidP="00E21EC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Закреплять у детей понятия: труд, трудиться, работать, зарабатывать уметь самостоятельно выбирать способ хранения денег.</w:t>
            </w:r>
          </w:p>
          <w:p w:rsidR="00E21EC2" w:rsidRPr="00077D4D" w:rsidRDefault="00E21EC2" w:rsidP="00E21EC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Развивать сообразительность, умение договариваться, работать в группах, выполнять задания в определенных условиях</w:t>
            </w:r>
            <w:r w:rsidR="00D63510" w:rsidRPr="00077D4D">
              <w:rPr>
                <w:rFonts w:ascii="Times New Roman" w:hAnsi="Times New Roman" w:cs="Times New Roman"/>
                <w:sz w:val="28"/>
                <w:szCs w:val="28"/>
              </w:rPr>
              <w:t>. Формировать навыки работы в группах.</w:t>
            </w:r>
          </w:p>
          <w:p w:rsidR="00D63510" w:rsidRPr="00077D4D" w:rsidRDefault="00D63510" w:rsidP="00E21EC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эмоциональное отношение и интерес к деятельности</w:t>
            </w:r>
            <w:proofErr w:type="gramStart"/>
            <w:r w:rsidRPr="00077D4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21EC2" w:rsidRPr="00077D4D" w:rsidRDefault="00E21EC2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C2" w:rsidRPr="00077D4D" w:rsidTr="00E21EC2">
        <w:tc>
          <w:tcPr>
            <w:tcW w:w="2802" w:type="dxa"/>
          </w:tcPr>
          <w:p w:rsidR="00E21EC2" w:rsidRPr="00077D4D" w:rsidRDefault="00D63510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 xml:space="preserve">Форма занятия </w:t>
            </w:r>
          </w:p>
        </w:tc>
        <w:tc>
          <w:tcPr>
            <w:tcW w:w="6769" w:type="dxa"/>
          </w:tcPr>
          <w:p w:rsidR="00E21EC2" w:rsidRPr="00077D4D" w:rsidRDefault="00D63510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Квес</w:t>
            </w:r>
            <w:proofErr w:type="gramStart"/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077D4D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</w:tr>
      <w:tr w:rsidR="00E21EC2" w:rsidRPr="00077D4D" w:rsidTr="00E21EC2">
        <w:tc>
          <w:tcPr>
            <w:tcW w:w="2802" w:type="dxa"/>
          </w:tcPr>
          <w:p w:rsidR="00E21EC2" w:rsidRPr="00077D4D" w:rsidRDefault="00D63510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Время занятия</w:t>
            </w:r>
          </w:p>
        </w:tc>
        <w:tc>
          <w:tcPr>
            <w:tcW w:w="6769" w:type="dxa"/>
          </w:tcPr>
          <w:p w:rsidR="00E21EC2" w:rsidRPr="00077D4D" w:rsidRDefault="00D63510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30-35 минут</w:t>
            </w:r>
          </w:p>
        </w:tc>
      </w:tr>
      <w:tr w:rsidR="00E21EC2" w:rsidRPr="00077D4D" w:rsidTr="00E21EC2">
        <w:tc>
          <w:tcPr>
            <w:tcW w:w="2802" w:type="dxa"/>
          </w:tcPr>
          <w:p w:rsidR="00E21EC2" w:rsidRPr="00077D4D" w:rsidRDefault="00D63510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Оснащение, дидактический материал</w:t>
            </w:r>
          </w:p>
        </w:tc>
        <w:tc>
          <w:tcPr>
            <w:tcW w:w="6769" w:type="dxa"/>
          </w:tcPr>
          <w:p w:rsidR="00E21EC2" w:rsidRPr="00077D4D" w:rsidRDefault="00D63510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</w:t>
            </w:r>
            <w:proofErr w:type="spellStart"/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медео</w:t>
            </w:r>
            <w:proofErr w:type="spellEnd"/>
            <w:r w:rsidRPr="00077D4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музыкальная колонка</w:t>
            </w:r>
            <w:r w:rsidR="00983A42" w:rsidRPr="00077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A42" w:rsidRPr="00077D4D" w:rsidRDefault="00983A42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Карта-схема разрезанная на 4 части, дерево с загадками, стрелки на полу, указывающие путь, монеты, кошелек,</w:t>
            </w:r>
            <w:r w:rsidR="00B31424" w:rsidRPr="0007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письма с практическими заданиями</w:t>
            </w:r>
            <w:proofErr w:type="gramStart"/>
            <w:r w:rsidR="00B31424" w:rsidRPr="00077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31424" w:rsidRPr="0007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1424" w:rsidRPr="00077D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31424" w:rsidRPr="00077D4D">
              <w:rPr>
                <w:rFonts w:ascii="Times New Roman" w:hAnsi="Times New Roman" w:cs="Times New Roman"/>
                <w:sz w:val="28"/>
                <w:szCs w:val="28"/>
              </w:rPr>
              <w:t xml:space="preserve">особия для лепки (пластилин, соленое тесто), пособия для рисования, аппликации, атрибуты для  спектакля, рисунок Кощея бессмертного. </w:t>
            </w:r>
          </w:p>
        </w:tc>
      </w:tr>
      <w:tr w:rsidR="00E21EC2" w:rsidRPr="00077D4D" w:rsidTr="00E21EC2">
        <w:tc>
          <w:tcPr>
            <w:tcW w:w="2802" w:type="dxa"/>
          </w:tcPr>
          <w:p w:rsidR="00E21EC2" w:rsidRPr="00077D4D" w:rsidRDefault="00B31424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6769" w:type="dxa"/>
          </w:tcPr>
          <w:p w:rsidR="00E21EC2" w:rsidRPr="00077D4D" w:rsidRDefault="00B31424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атрибутов, дидактического материала. Оформление помещения в соответствии с игрой.</w:t>
            </w:r>
          </w:p>
          <w:p w:rsidR="00B31424" w:rsidRPr="00077D4D" w:rsidRDefault="00B31424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Беседы по заданной теме на утренних часах.</w:t>
            </w:r>
          </w:p>
        </w:tc>
      </w:tr>
      <w:tr w:rsidR="00E21EC2" w:rsidRPr="00077D4D" w:rsidTr="00E21EC2">
        <w:tc>
          <w:tcPr>
            <w:tcW w:w="2802" w:type="dxa"/>
          </w:tcPr>
          <w:p w:rsidR="00E21EC2" w:rsidRPr="00077D4D" w:rsidRDefault="00FB52D3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Ключевые понятия</w:t>
            </w:r>
          </w:p>
        </w:tc>
        <w:tc>
          <w:tcPr>
            <w:tcW w:w="6769" w:type="dxa"/>
          </w:tcPr>
          <w:p w:rsidR="00E21EC2" w:rsidRPr="00077D4D" w:rsidRDefault="00FB52D3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Труд, трудиться, зарабатывать, прибыль.</w:t>
            </w:r>
          </w:p>
        </w:tc>
      </w:tr>
      <w:tr w:rsidR="00E21EC2" w:rsidRPr="00077D4D" w:rsidTr="00E21EC2">
        <w:tc>
          <w:tcPr>
            <w:tcW w:w="2802" w:type="dxa"/>
          </w:tcPr>
          <w:p w:rsidR="00E21EC2" w:rsidRPr="00077D4D" w:rsidRDefault="00FB52D3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6769" w:type="dxa"/>
          </w:tcPr>
          <w:p w:rsidR="00E21EC2" w:rsidRPr="00077D4D" w:rsidRDefault="00FB52D3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Игровой, словесный, исследовательский, практический, наглядный.</w:t>
            </w:r>
          </w:p>
        </w:tc>
      </w:tr>
      <w:tr w:rsidR="00FB52D3" w:rsidRPr="00077D4D" w:rsidTr="00E21EC2">
        <w:tc>
          <w:tcPr>
            <w:tcW w:w="2802" w:type="dxa"/>
          </w:tcPr>
          <w:p w:rsidR="00FB52D3" w:rsidRPr="00077D4D" w:rsidRDefault="00FB52D3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организаторам игры</w:t>
            </w:r>
          </w:p>
        </w:tc>
        <w:tc>
          <w:tcPr>
            <w:tcW w:w="6769" w:type="dxa"/>
          </w:tcPr>
          <w:p w:rsidR="00FB52D3" w:rsidRPr="00077D4D" w:rsidRDefault="00FB52D3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Игра предполагает общение детей дошкольного возраста со сверстниками. Предполагается умение детей работать в группах на общий результат. Цель для команды: за определенное время пройти все этапы игрового сюжета.</w:t>
            </w:r>
          </w:p>
        </w:tc>
      </w:tr>
      <w:tr w:rsidR="00FB52D3" w:rsidRPr="00077D4D" w:rsidTr="00E21EC2">
        <w:tc>
          <w:tcPr>
            <w:tcW w:w="2802" w:type="dxa"/>
          </w:tcPr>
          <w:p w:rsidR="00FB52D3" w:rsidRPr="00077D4D" w:rsidRDefault="00FB52D3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69" w:type="dxa"/>
          </w:tcPr>
          <w:p w:rsidR="00FB52D3" w:rsidRPr="00077D4D" w:rsidRDefault="00FB52D3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1.Осознание взаимосвязи между понятиями: потрудился – заработал</w:t>
            </w:r>
            <w:r w:rsidR="000901BC" w:rsidRPr="00077D4D">
              <w:rPr>
                <w:rFonts w:ascii="Times New Roman" w:hAnsi="Times New Roman" w:cs="Times New Roman"/>
                <w:sz w:val="28"/>
                <w:szCs w:val="28"/>
              </w:rPr>
              <w:t>, стоимость – цена товара, это основа товарно денежных отношений.</w:t>
            </w:r>
          </w:p>
          <w:p w:rsidR="00FB52D3" w:rsidRPr="00077D4D" w:rsidRDefault="00FB52D3" w:rsidP="00E2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901BC" w:rsidRPr="00077D4D">
              <w:rPr>
                <w:rFonts w:ascii="Times New Roman" w:hAnsi="Times New Roman" w:cs="Times New Roman"/>
                <w:sz w:val="28"/>
                <w:szCs w:val="28"/>
              </w:rPr>
              <w:t>Необходимость внимательно и аккуратно обращаться с деньгами.</w:t>
            </w:r>
          </w:p>
        </w:tc>
      </w:tr>
    </w:tbl>
    <w:p w:rsidR="00E21EC2" w:rsidRPr="00077D4D" w:rsidRDefault="00E21EC2" w:rsidP="00E21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1BC" w:rsidRPr="00077D4D" w:rsidRDefault="000901BC" w:rsidP="00E21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1BC" w:rsidRPr="00077D4D" w:rsidRDefault="000901BC" w:rsidP="00090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4D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блок.</w:t>
      </w:r>
    </w:p>
    <w:p w:rsidR="000901BC" w:rsidRPr="00077D4D" w:rsidRDefault="000901BC" w:rsidP="000901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D4D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0901BC" w:rsidRPr="00077D4D" w:rsidRDefault="000901BC" w:rsidP="000901BC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Игра состоит из 5 этапов движения по сюжету. Группа составляет единую команду, потом делится на три группы. Она перемещает</w:t>
      </w:r>
      <w:r w:rsidR="0059362A" w:rsidRPr="00077D4D">
        <w:rPr>
          <w:rFonts w:ascii="Times New Roman" w:hAnsi="Times New Roman" w:cs="Times New Roman"/>
          <w:sz w:val="28"/>
          <w:szCs w:val="28"/>
        </w:rPr>
        <w:t>ся по помещению детского сада (</w:t>
      </w:r>
      <w:bookmarkStart w:id="0" w:name="_GoBack"/>
      <w:bookmarkEnd w:id="0"/>
      <w:r w:rsidRPr="00077D4D">
        <w:rPr>
          <w:rFonts w:ascii="Times New Roman" w:hAnsi="Times New Roman" w:cs="Times New Roman"/>
          <w:sz w:val="28"/>
          <w:szCs w:val="28"/>
        </w:rPr>
        <w:t>музыкальный зал, 3 групповые комнаты, коридор). В ходе развития сюжета дети выполняют различные задания, тем самым зарабатывают деньги на спасения героя. В квест</w:t>
      </w:r>
      <w:r w:rsidR="00985989" w:rsidRPr="00077D4D">
        <w:rPr>
          <w:rFonts w:ascii="Times New Roman" w:hAnsi="Times New Roman" w:cs="Times New Roman"/>
          <w:sz w:val="28"/>
          <w:szCs w:val="28"/>
        </w:rPr>
        <w:t xml:space="preserve"> </w:t>
      </w:r>
      <w:r w:rsidRPr="00077D4D">
        <w:rPr>
          <w:rFonts w:ascii="Times New Roman" w:hAnsi="Times New Roman" w:cs="Times New Roman"/>
          <w:sz w:val="28"/>
          <w:szCs w:val="28"/>
        </w:rPr>
        <w:t>- игре отображены задачи проекта, реализуемого в ДОУ по финансовой грамотности.</w:t>
      </w:r>
      <w:r w:rsidR="00985989" w:rsidRPr="00077D4D">
        <w:rPr>
          <w:rFonts w:ascii="Times New Roman" w:hAnsi="Times New Roman" w:cs="Times New Roman"/>
          <w:sz w:val="28"/>
          <w:szCs w:val="28"/>
        </w:rPr>
        <w:t xml:space="preserve"> «……..»</w:t>
      </w:r>
    </w:p>
    <w:p w:rsidR="00985989" w:rsidRPr="00077D4D" w:rsidRDefault="00985989" w:rsidP="00985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4D">
        <w:rPr>
          <w:rFonts w:ascii="Times New Roman" w:hAnsi="Times New Roman" w:cs="Times New Roman"/>
          <w:b/>
          <w:sz w:val="28"/>
          <w:szCs w:val="28"/>
        </w:rPr>
        <w:t>Ход квест – игры.</w:t>
      </w:r>
    </w:p>
    <w:p w:rsidR="00DF56F7" w:rsidRPr="00077D4D" w:rsidRDefault="00985989" w:rsidP="00985989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 xml:space="preserve">Все собираемся в музыкальном зале. В скайпе появляется Иван Царевич и просит помочь освободить Василису Прекрасную, которая находится у Кощея бессмертного. В лесу я встретил старичка, который </w:t>
      </w:r>
      <w:r w:rsidR="00412FF4" w:rsidRPr="00077D4D">
        <w:rPr>
          <w:rFonts w:ascii="Times New Roman" w:hAnsi="Times New Roman" w:cs="Times New Roman"/>
          <w:sz w:val="28"/>
          <w:szCs w:val="28"/>
        </w:rPr>
        <w:t>сказал, что Кощей освободит Василису только за деньги. А еще</w:t>
      </w:r>
      <w:r w:rsidR="00DF56F7" w:rsidRPr="00077D4D">
        <w:rPr>
          <w:rFonts w:ascii="Times New Roman" w:hAnsi="Times New Roman" w:cs="Times New Roman"/>
          <w:sz w:val="28"/>
          <w:szCs w:val="28"/>
        </w:rPr>
        <w:t xml:space="preserve"> </w:t>
      </w:r>
      <w:r w:rsidR="00412FF4" w:rsidRPr="00077D4D">
        <w:rPr>
          <w:rFonts w:ascii="Times New Roman" w:hAnsi="Times New Roman" w:cs="Times New Roman"/>
          <w:sz w:val="28"/>
          <w:szCs w:val="28"/>
        </w:rPr>
        <w:t>н</w:t>
      </w:r>
      <w:r w:rsidR="00DF56F7" w:rsidRPr="00077D4D">
        <w:rPr>
          <w:rFonts w:ascii="Times New Roman" w:hAnsi="Times New Roman" w:cs="Times New Roman"/>
          <w:sz w:val="28"/>
          <w:szCs w:val="28"/>
        </w:rPr>
        <w:t xml:space="preserve">адо найти </w:t>
      </w:r>
      <w:r w:rsidR="00412FF4" w:rsidRPr="00077D4D">
        <w:rPr>
          <w:rFonts w:ascii="Times New Roman" w:hAnsi="Times New Roman" w:cs="Times New Roman"/>
          <w:sz w:val="28"/>
          <w:szCs w:val="28"/>
        </w:rPr>
        <w:t>четыре</w:t>
      </w:r>
      <w:r w:rsidR="00DF56F7" w:rsidRPr="00077D4D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412FF4" w:rsidRPr="00077D4D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DF56F7" w:rsidRPr="00077D4D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412FF4" w:rsidRPr="00077D4D">
        <w:rPr>
          <w:rFonts w:ascii="Times New Roman" w:hAnsi="Times New Roman" w:cs="Times New Roman"/>
          <w:sz w:val="28"/>
          <w:szCs w:val="28"/>
        </w:rPr>
        <w:t>узнать</w:t>
      </w:r>
      <w:r w:rsidR="00DF56F7" w:rsidRPr="00077D4D">
        <w:rPr>
          <w:rFonts w:ascii="Times New Roman" w:hAnsi="Times New Roman" w:cs="Times New Roman"/>
          <w:sz w:val="28"/>
          <w:szCs w:val="28"/>
        </w:rPr>
        <w:t xml:space="preserve"> дорогу к замку Кощея. Вам придется много трудиться и  заработать за это деньги, за которые он Василису освободит. </w:t>
      </w:r>
    </w:p>
    <w:p w:rsidR="00DF56F7" w:rsidRPr="00077D4D" w:rsidRDefault="00DF56F7" w:rsidP="00985989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 xml:space="preserve">Дети </w:t>
      </w:r>
      <w:r w:rsidR="00412FF4" w:rsidRPr="00077D4D">
        <w:rPr>
          <w:rFonts w:ascii="Times New Roman" w:hAnsi="Times New Roman" w:cs="Times New Roman"/>
          <w:sz w:val="28"/>
          <w:szCs w:val="28"/>
        </w:rPr>
        <w:t xml:space="preserve">выходят из зала и </w:t>
      </w:r>
      <w:r w:rsidRPr="00077D4D">
        <w:rPr>
          <w:rFonts w:ascii="Times New Roman" w:hAnsi="Times New Roman" w:cs="Times New Roman"/>
          <w:sz w:val="28"/>
          <w:szCs w:val="28"/>
        </w:rPr>
        <w:t>начинают движение, они замечают стрелки и предлагают идти по ним. На их пути встречается дерево с заданиями:</w:t>
      </w:r>
    </w:p>
    <w:p w:rsidR="00DF56F7" w:rsidRPr="00077D4D" w:rsidRDefault="00DF56F7" w:rsidP="00985989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 xml:space="preserve">Как вы понимаете: </w:t>
      </w:r>
    </w:p>
    <w:p w:rsidR="00DF56F7" w:rsidRPr="00077D4D" w:rsidRDefault="00DF56F7" w:rsidP="00985989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 xml:space="preserve">1. </w:t>
      </w:r>
      <w:r w:rsidR="00761F57" w:rsidRPr="00077D4D">
        <w:rPr>
          <w:rFonts w:ascii="Times New Roman" w:hAnsi="Times New Roman" w:cs="Times New Roman"/>
          <w:sz w:val="28"/>
          <w:szCs w:val="28"/>
        </w:rPr>
        <w:t>«</w:t>
      </w:r>
      <w:r w:rsidRPr="00077D4D">
        <w:rPr>
          <w:rFonts w:ascii="Times New Roman" w:hAnsi="Times New Roman" w:cs="Times New Roman"/>
          <w:sz w:val="28"/>
          <w:szCs w:val="28"/>
        </w:rPr>
        <w:t>Делали наспех и сделали на смех»</w:t>
      </w:r>
    </w:p>
    <w:p w:rsidR="00DF56F7" w:rsidRPr="00077D4D" w:rsidRDefault="00DF56F7" w:rsidP="00985989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2.</w:t>
      </w:r>
      <w:r w:rsidR="00761F57" w:rsidRPr="00077D4D">
        <w:rPr>
          <w:rFonts w:ascii="Times New Roman" w:hAnsi="Times New Roman" w:cs="Times New Roman"/>
          <w:sz w:val="28"/>
          <w:szCs w:val="28"/>
        </w:rPr>
        <w:t xml:space="preserve"> «Под лежачий камень вода не течет»</w:t>
      </w:r>
    </w:p>
    <w:p w:rsidR="00761F57" w:rsidRPr="00077D4D" w:rsidRDefault="00761F57" w:rsidP="00985989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3. «Кто не работает, тот не ест»</w:t>
      </w:r>
    </w:p>
    <w:p w:rsidR="00761F57" w:rsidRPr="00077D4D" w:rsidRDefault="00761F57" w:rsidP="00985989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 xml:space="preserve">4. «Делу время, потехе час» </w:t>
      </w:r>
    </w:p>
    <w:p w:rsidR="00761F57" w:rsidRPr="00077D4D" w:rsidRDefault="00761F57" w:rsidP="00985989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За правильные ответы дети получают монеты: 1.2,5рублей.</w:t>
      </w:r>
      <w:r w:rsidR="00412FF4" w:rsidRPr="00077D4D">
        <w:rPr>
          <w:rFonts w:ascii="Times New Roman" w:hAnsi="Times New Roman" w:cs="Times New Roman"/>
          <w:sz w:val="28"/>
          <w:szCs w:val="28"/>
        </w:rPr>
        <w:t xml:space="preserve"> Под деревом дети находят первую</w:t>
      </w:r>
      <w:r w:rsidRPr="00077D4D">
        <w:rPr>
          <w:rFonts w:ascii="Times New Roman" w:hAnsi="Times New Roman" w:cs="Times New Roman"/>
          <w:sz w:val="28"/>
          <w:szCs w:val="28"/>
        </w:rPr>
        <w:t xml:space="preserve"> часть карты. Двигаются дальше по стрелкам, которые приводят их к болоту. На кочках лежат письма с практическими заданиями по теме. Чтобы их выполнить дети делятся на три группы.</w:t>
      </w:r>
      <w:r w:rsidR="00FA3C59" w:rsidRPr="00077D4D">
        <w:rPr>
          <w:rFonts w:ascii="Times New Roman" w:hAnsi="Times New Roman" w:cs="Times New Roman"/>
          <w:sz w:val="28"/>
          <w:szCs w:val="28"/>
        </w:rPr>
        <w:t xml:space="preserve"> </w:t>
      </w:r>
      <w:r w:rsidRPr="00077D4D">
        <w:rPr>
          <w:rFonts w:ascii="Times New Roman" w:hAnsi="Times New Roman" w:cs="Times New Roman"/>
          <w:sz w:val="28"/>
          <w:szCs w:val="28"/>
        </w:rPr>
        <w:t>В группе выбирается руководитель, который отвечает за работу группы.</w:t>
      </w:r>
      <w:r w:rsidR="00FA3C59" w:rsidRPr="00077D4D">
        <w:rPr>
          <w:rFonts w:ascii="Times New Roman" w:hAnsi="Times New Roman" w:cs="Times New Roman"/>
          <w:sz w:val="28"/>
          <w:szCs w:val="28"/>
        </w:rPr>
        <w:t xml:space="preserve"> Работа выполняется в группах.</w:t>
      </w:r>
    </w:p>
    <w:p w:rsidR="00761F57" w:rsidRPr="00077D4D" w:rsidRDefault="00761F57" w:rsidP="00761F5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«Обведи на рисунке линией, кто</w:t>
      </w:r>
      <w:r w:rsidR="00412FF4" w:rsidRPr="00077D4D">
        <w:rPr>
          <w:rFonts w:ascii="Times New Roman" w:hAnsi="Times New Roman" w:cs="Times New Roman"/>
          <w:sz w:val="28"/>
          <w:szCs w:val="28"/>
        </w:rPr>
        <w:t>,</w:t>
      </w:r>
      <w:r w:rsidRPr="00077D4D">
        <w:rPr>
          <w:rFonts w:ascii="Times New Roman" w:hAnsi="Times New Roman" w:cs="Times New Roman"/>
          <w:sz w:val="28"/>
          <w:szCs w:val="28"/>
        </w:rPr>
        <w:t xml:space="preserve"> что получил за свой труд»</w:t>
      </w:r>
    </w:p>
    <w:p w:rsidR="00761F57" w:rsidRPr="00077D4D" w:rsidRDefault="00761F57" w:rsidP="00761F5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«Обведи по точкам то, что создал своим трудом человек»</w:t>
      </w:r>
    </w:p>
    <w:p w:rsidR="00761F57" w:rsidRPr="00077D4D" w:rsidRDefault="00761F57" w:rsidP="00761F5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«Поставь галочку около тех людей, которые за свой труд заработную плату получат»</w:t>
      </w:r>
      <w:r w:rsidR="00FA3C59" w:rsidRPr="00077D4D">
        <w:rPr>
          <w:rFonts w:ascii="Times New Roman" w:hAnsi="Times New Roman" w:cs="Times New Roman"/>
          <w:sz w:val="28"/>
          <w:szCs w:val="28"/>
        </w:rPr>
        <w:t>.</w:t>
      </w:r>
    </w:p>
    <w:p w:rsidR="00FA3C59" w:rsidRPr="00077D4D" w:rsidRDefault="00FA3C59" w:rsidP="000F16A0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lastRenderedPageBreak/>
        <w:t>За правильные ответы дети получают монеты. Под кочкой находят вторую часть карты.</w:t>
      </w:r>
    </w:p>
    <w:p w:rsidR="00FA3C59" w:rsidRPr="00077D4D" w:rsidRDefault="00FA3C59" w:rsidP="000F16A0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Дальше опять отправляются по стрелкам. На двери группы вывеска</w:t>
      </w:r>
      <w:r w:rsidR="00412FF4" w:rsidRPr="00077D4D">
        <w:rPr>
          <w:rFonts w:ascii="Times New Roman" w:hAnsi="Times New Roman" w:cs="Times New Roman"/>
          <w:sz w:val="28"/>
          <w:szCs w:val="28"/>
        </w:rPr>
        <w:t>:</w:t>
      </w:r>
      <w:r w:rsidRPr="00077D4D">
        <w:rPr>
          <w:rFonts w:ascii="Times New Roman" w:hAnsi="Times New Roman" w:cs="Times New Roman"/>
          <w:sz w:val="28"/>
          <w:szCs w:val="28"/>
        </w:rPr>
        <w:t xml:space="preserve"> «Театр финансов».  Здесь дети играют спектакль (заранее, за 3 дня выбираются желающие на исполнение ролей) «Денежкин дом».</w:t>
      </w:r>
    </w:p>
    <w:p w:rsidR="00FA3C59" w:rsidRPr="00077D4D" w:rsidRDefault="00FA3C59" w:rsidP="000F16A0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После спектакля дети отвечают на вопросы по сюжету спектакля, за что зарабатывают деньги.</w:t>
      </w:r>
      <w:r w:rsidR="000F16A0" w:rsidRPr="00077D4D">
        <w:rPr>
          <w:rFonts w:ascii="Times New Roman" w:hAnsi="Times New Roman" w:cs="Times New Roman"/>
          <w:sz w:val="28"/>
          <w:szCs w:val="28"/>
        </w:rPr>
        <w:t xml:space="preserve"> Все решают, что для заработанных ими денег тоже нужен домик – кошелек. Куда дети склад</w:t>
      </w:r>
      <w:r w:rsidR="00521893" w:rsidRPr="00077D4D">
        <w:rPr>
          <w:rFonts w:ascii="Times New Roman" w:hAnsi="Times New Roman" w:cs="Times New Roman"/>
          <w:sz w:val="28"/>
          <w:szCs w:val="28"/>
        </w:rPr>
        <w:t>ывают свои деньги,</w:t>
      </w:r>
      <w:r w:rsidR="000F16A0" w:rsidRPr="00077D4D">
        <w:rPr>
          <w:rFonts w:ascii="Times New Roman" w:hAnsi="Times New Roman" w:cs="Times New Roman"/>
          <w:sz w:val="28"/>
          <w:szCs w:val="28"/>
        </w:rPr>
        <w:t xml:space="preserve"> </w:t>
      </w:r>
      <w:r w:rsidR="00521893" w:rsidRPr="00077D4D">
        <w:rPr>
          <w:rFonts w:ascii="Times New Roman" w:hAnsi="Times New Roman" w:cs="Times New Roman"/>
          <w:sz w:val="28"/>
          <w:szCs w:val="28"/>
        </w:rPr>
        <w:t>и</w:t>
      </w:r>
      <w:r w:rsidR="000F16A0" w:rsidRPr="00077D4D">
        <w:rPr>
          <w:rFonts w:ascii="Times New Roman" w:hAnsi="Times New Roman" w:cs="Times New Roman"/>
          <w:sz w:val="28"/>
          <w:szCs w:val="28"/>
        </w:rPr>
        <w:t xml:space="preserve"> получают третью часть карты.</w:t>
      </w:r>
    </w:p>
    <w:p w:rsidR="000F16A0" w:rsidRPr="00077D4D" w:rsidRDefault="000F16A0" w:rsidP="000F16A0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Дальше стрелки ведут в игровую комнату «Профессии». Им предлагают выбрать профессии: - кондитер, художник, модельер. Каждая группа выбирает себе профессию (способ выбора по желанию детей). Каждая группа производит свой прод</w:t>
      </w:r>
      <w:r w:rsidR="007E38D7" w:rsidRPr="00077D4D">
        <w:rPr>
          <w:rFonts w:ascii="Times New Roman" w:hAnsi="Times New Roman" w:cs="Times New Roman"/>
          <w:sz w:val="28"/>
          <w:szCs w:val="28"/>
        </w:rPr>
        <w:t xml:space="preserve">укт, а затем рекламирует его по плану: </w:t>
      </w:r>
    </w:p>
    <w:p w:rsidR="007E38D7" w:rsidRPr="00077D4D" w:rsidRDefault="007E38D7" w:rsidP="007E38D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Называют продукт труда,</w:t>
      </w:r>
    </w:p>
    <w:p w:rsidR="007E38D7" w:rsidRPr="00077D4D" w:rsidRDefault="007E38D7" w:rsidP="007E38D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Какой материал использовали,</w:t>
      </w:r>
    </w:p>
    <w:p w:rsidR="007E38D7" w:rsidRPr="00077D4D" w:rsidRDefault="007E38D7" w:rsidP="007E38D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Для чего о</w:t>
      </w:r>
      <w:r w:rsidR="00521893" w:rsidRPr="00077D4D">
        <w:rPr>
          <w:rFonts w:ascii="Times New Roman" w:hAnsi="Times New Roman" w:cs="Times New Roman"/>
          <w:sz w:val="28"/>
          <w:szCs w:val="28"/>
        </w:rPr>
        <w:t>н нужен, что с ним можно делать,</w:t>
      </w:r>
    </w:p>
    <w:p w:rsidR="007E38D7" w:rsidRPr="00077D4D" w:rsidRDefault="007E38D7" w:rsidP="007E38D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Определяют, сколько времени потратили, пока трудились,</w:t>
      </w:r>
    </w:p>
    <w:p w:rsidR="007E38D7" w:rsidRPr="00077D4D" w:rsidRDefault="007E38D7" w:rsidP="007E38D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Определяют стоимость поделки</w:t>
      </w:r>
      <w:r w:rsidR="00521893" w:rsidRPr="00077D4D">
        <w:rPr>
          <w:rFonts w:ascii="Times New Roman" w:hAnsi="Times New Roman" w:cs="Times New Roman"/>
          <w:sz w:val="28"/>
          <w:szCs w:val="28"/>
        </w:rPr>
        <w:t>.</w:t>
      </w:r>
    </w:p>
    <w:p w:rsidR="007E38D7" w:rsidRPr="00077D4D" w:rsidRDefault="007E38D7" w:rsidP="007E38D7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Второй воспитатель покупает у них поделки и дает им деньги, которые они опять кладут в кошелек. Получают четвертую часть карты. Складывают карту, которая показывает, где замок Кощея Бессмертного.</w:t>
      </w:r>
    </w:p>
    <w:p w:rsidR="007E38D7" w:rsidRPr="00077D4D" w:rsidRDefault="007E38D7" w:rsidP="007E38D7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 xml:space="preserve"> У замка их встречает Кощей. Просит у них выкуп за Василису Прекрасную. Пересчитав деньги, остается довольны</w:t>
      </w:r>
      <w:r w:rsidR="00412FF4" w:rsidRPr="00077D4D">
        <w:rPr>
          <w:rFonts w:ascii="Times New Roman" w:hAnsi="Times New Roman" w:cs="Times New Roman"/>
          <w:sz w:val="28"/>
          <w:szCs w:val="28"/>
        </w:rPr>
        <w:t>м и говорит, что эти деньги он в</w:t>
      </w:r>
      <w:r w:rsidRPr="00077D4D">
        <w:rPr>
          <w:rFonts w:ascii="Times New Roman" w:hAnsi="Times New Roman" w:cs="Times New Roman"/>
          <w:sz w:val="28"/>
          <w:szCs w:val="28"/>
        </w:rPr>
        <w:t>ложит в банк, чтобы через некоторое время получить</w:t>
      </w:r>
      <w:r w:rsidR="00412FF4" w:rsidRPr="00077D4D">
        <w:rPr>
          <w:rFonts w:ascii="Times New Roman" w:hAnsi="Times New Roman" w:cs="Times New Roman"/>
          <w:sz w:val="28"/>
          <w:szCs w:val="28"/>
        </w:rPr>
        <w:t xml:space="preserve"> </w:t>
      </w:r>
      <w:r w:rsidRPr="00077D4D">
        <w:rPr>
          <w:rFonts w:ascii="Times New Roman" w:hAnsi="Times New Roman" w:cs="Times New Roman"/>
          <w:sz w:val="28"/>
          <w:szCs w:val="28"/>
        </w:rPr>
        <w:t>небольшую прибыль.</w:t>
      </w:r>
    </w:p>
    <w:p w:rsidR="000901BC" w:rsidRPr="00077D4D" w:rsidRDefault="00412FF4" w:rsidP="000901BC">
      <w:pPr>
        <w:jc w:val="both"/>
        <w:rPr>
          <w:rFonts w:ascii="Times New Roman" w:hAnsi="Times New Roman" w:cs="Times New Roman"/>
          <w:sz w:val="28"/>
          <w:szCs w:val="28"/>
        </w:rPr>
      </w:pPr>
      <w:r w:rsidRPr="00077D4D">
        <w:rPr>
          <w:rFonts w:ascii="Times New Roman" w:hAnsi="Times New Roman" w:cs="Times New Roman"/>
          <w:sz w:val="28"/>
          <w:szCs w:val="28"/>
        </w:rPr>
        <w:t>Дети забирают Василису Прекрасную и возвращаются в музыкальный зал. И опять их в скайпе встречает Иван Царевич. Благодарит их, хвалит за знания в области финансов. Приглашает на пир (чаепитие в группе).</w:t>
      </w:r>
    </w:p>
    <w:sectPr w:rsidR="000901BC" w:rsidRPr="00077D4D" w:rsidSect="00CE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0E0"/>
    <w:multiLevelType w:val="hybridMultilevel"/>
    <w:tmpl w:val="DB70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7AFC"/>
    <w:multiLevelType w:val="hybridMultilevel"/>
    <w:tmpl w:val="12B6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A70D1"/>
    <w:multiLevelType w:val="hybridMultilevel"/>
    <w:tmpl w:val="36F0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678"/>
    <w:rsid w:val="00077D4D"/>
    <w:rsid w:val="000901BC"/>
    <w:rsid w:val="000F16A0"/>
    <w:rsid w:val="003D4FB0"/>
    <w:rsid w:val="00412FF4"/>
    <w:rsid w:val="00521893"/>
    <w:rsid w:val="0059362A"/>
    <w:rsid w:val="00761F57"/>
    <w:rsid w:val="007E38D7"/>
    <w:rsid w:val="00831678"/>
    <w:rsid w:val="00983A42"/>
    <w:rsid w:val="00985989"/>
    <w:rsid w:val="00B31424"/>
    <w:rsid w:val="00CE4F64"/>
    <w:rsid w:val="00D63510"/>
    <w:rsid w:val="00DF56F7"/>
    <w:rsid w:val="00E21EC2"/>
    <w:rsid w:val="00FA3C59"/>
    <w:rsid w:val="00FB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2021-01-24T12:34:00Z</dcterms:created>
  <dcterms:modified xsi:type="dcterms:W3CDTF">2021-02-04T11:48:00Z</dcterms:modified>
</cp:coreProperties>
</file>